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15.2 0917 beantwoording schriftelijke vragen CU-SGP over subsidies.pdf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2-november/20:00/Schriftelijke-vragen/15-2-0917-beantwoording-schriftelijke-vragen-CU-SGP-over-subsid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4" meta:non-whitespace-character-count="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