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D66 (277057) inzake afrekening zorgbudgetten 2016-11-22.pdf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leusden.nl/Documenten/Ingekomen-stukken-raad/277057-D66-inzake-afrekening-zorgbudgetten-2016-11-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