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 RV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04-RV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C.8 E-mail Informatie gevraagd over aanvraag omgevingsvergunning Doornseweg 29b te Leusden - zaaknummer WABO-2021-021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8-E-mail-Informatie-gevraagd-over-aanvraag-omgevingsvergunning-Doornseweg-29b-te-Leusden-zaaknummer-WABO-2021-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B.15 E-mail Muziekvereniging Door Wilskracht Sterk over inzamelen oud papier door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5-E-mail-Muziekvereniging-Door-Wilskracht-Sterk-over-inzamelen-oud-papier-door-veren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A.13 RIB bijlage Overzicht coronacompensatie en lasten Leusden per dec 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3-RIB-bijlage-Overzicht-coronacompensatie-en-lasten-Leusden-per-dec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A.13 Raadsinformatiebrief 2021-02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3-Raadsinformatiebrief-2021-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D.5 Memo bij IKC Groenhouten beantwoording natuur-inclusief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Memo-bij-IKC-Groenhouten-beantwoording-natuur-inclusie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D.4 Beantwoording vragen financiering openb ruimte IKC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Beantwoording-vragen-financiering-openb-ruimte-IKC-Groenhou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B.14 E-mail van Platform Gemeenten Draadloze Connectiviteit over rapport Gezondheidsraad en recente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4-E-mail-van-Platform-Gemeenten-Draadloze-Connectiviteit-over-rapport-Gezondheidsraad-en-recente-ontwikkel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C.7 E-mail met verzoek tot handhaving Bestemmingsplan Buurtschappen op Perceel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E-mail-met-verzoek-tot-handhaving-Bestemmingsplan-Buurtschappen-op-Perceel-Doornseweg-29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C.7 Bijlage 1 - Machtigingen - Pro forma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7-Bijlage-1-Machtigingen-Pro-for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C.7 Bijlage 2 - Tekening Kamp Waterloo - situatie 18 januari 1984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7-Bijlage-2-Tekening-Kamp-Waterloo-situatie-18-januari-198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A.12 Memo raadsbetrokkenheid uitnodigingskader RES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2-Memo-raadsbetrokkenheid-uitnodigingskader-R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A.11 Antwoordmail wethouder met reactie op B.10 E-mail inwoner over vrij besteedbaar bedrag PGB (4 december 2020)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Antwoordmail-wethouder-met-reactie-op-B-10-E-mail-inwoner-over-vrij-besteedbaar-bedrag-PGB-4-dec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C.6 Schriftelijke vragen D66 Inzameling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Schriftelijke-vragen-D66-Inzameling-oud-papi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D.3 Inspraakbijdrage Bezwaar aanwijzing perceel N.W. Achterveld ogv WvG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bijdrage-Bezwaar-aanwijzing-perceel-N-W-Achterveld-ogv-WvG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D.3 Inspraakbijdrage Bezwaar aanwijzing perceel N.W. Achterveld ogv WvG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bijdrage-Bezwaar-aanwijzing-perceel-N-W-Achterveld-ogv-Wv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D.3 Bijlage tekening inspraakbijdrage Bezwaar aanwijzing perceel N.W. Achterveld ogv WvG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D-3-Bijlage-tekening-inspraakbijdrage-Bezwaar-aanwijzing-perceel-N-W-Achterveld-ogv-Wv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D.3 Inspraakbijdrage Bezwaar aanwijzing perceel N.W. Achterveld ogv WvG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bijdrage-Bezwaar-aanwijzing-perceel-N-W-Achterveld-ogv-Wv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A.10 Beantwoording schriftelijke vragen CU-SPG SP omtrent giften en een bijstandsuitkering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oording-schriftelijke-vragen-CU-SPG-SP-omtrent-giften-en-een-bijstandsuitker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C.5 E-mail Reactie op aanvraag omgevingsvergunning Doornseweg 29 b te Leusden met zaaknummer WABO-2021-004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E-mail-Reactie-op-aanvraag-omgevingsvergunning-Doornseweg-29-b-te-Leusden-met-zaaknummer-WABO-2021-0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C.4 Bezwaarschrift perceel op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Bezwaarschrift-perceel-op-Doornseweg-29b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C.4 Bijlage bij e-mail Bezwaarschrift van belanghebbenden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bij-e-mail-Bezwaarschrift-van-belanghebben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C.4 Bijlage 1 Vooblad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1-Voobl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C.4 Bijlage 2 - RB Doornseweg 29b besluit na amendement A.5.1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2-RB-Doornseweg-29b-besluit-na-amendement-A-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C.4 Bijlage 3 - RV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3-RV-Doornseweg-29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C.4 Bijlage 4 - def. versie brief aan omwonenden verzoek wijzigen bestemming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4-def-versie-brief-aan-omwonenden-verzoek-wijzigen-bestemming-Doornseweg-29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C.4 Bijlage 5 - def. versie brief van omwonenden verzoek wijzigen bestemming Doornseweg 29b (12)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5-def-versie-brief-van-omwonenden-verzoek-wijzigen-bestemming-Doornseweg-29b-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C.4 Bijlage 6 - Brief aan gemeenteraad en college Leusden over juridische basis voor camping op Doornseweg - ICTime-20201130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6-Brief-aan-gemeenteraad-en-college-Leusden-over-juridische-basis-voor-camping-op-Doornseweg-ICTime-202011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C.4 Bijlage 7 - Emailwisseling tussen bieder en gemeente over bestemming Perceel - juli tot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7-Emailwisseling-tussen-bieder-en-gemeente-over-bestemming-Perceel-juli-tot-september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B.13 E-mail van Rapporteur Nazisme, Racisme en Fascsisme over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E-mail-van-Rapporteur-Nazisme-Racisme-en-Fascsisme-over-toeslagenaffai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B.12 Informatie raadsledenbijeenkomst Regio Amersfoort - PERSBERICHT Ontwikkelbeeld enquete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Informatie-raadsledenbijeenkomst-Regio-Amersfoort-PERSBERICHT-Ontwikkelbeeld-enquet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B.12 Informatie raadsledenbijeenkomst Regio Amersfoort - Ontwikkelbeeld Regio Amersfoort_presentatie_scenarios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Informatie-raadsledenbijeenkomst-Regio-Amersfoort-Ontwikkelbeeld-Regio-Amersfoort-presentatie-scenarios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B.12 Informatie raadsledenbijeenkomst Regio Amersfoort - RES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Informatie-raadsledenbijeenkomst-Regio-Amersfoort-RE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D.2 Memo uitwisseling 14 januari 2021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Memo-uitwisseling-14-januari-2021-Grondstoffenbeleidsplan-2021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D.1 Gemeente Leusden - Managementletter 2020 Board Report v2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Gemeente-Leusden-Managementletter-2020-Board-Report-v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D.1 Bijlage Reactienota Managementletter 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Bijlage-Reactienota-Managementletter-2020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D.2 Memo uitwisseling 14 januari 2021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Memo-uitwisseling-14-januari-2021-Grondstoffenbeleidsplan-2021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A.9 Memo Raad Terugkoppeling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Raad-Terugkoppeling-Jaarwisseling-2020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A.9 Memo Raad Terugkoppeling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Raad-Terugkoppeling-Jaarwisseling-2020-2021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B.11 E-mail rekenkamercommissie Valei en Veluwerand over Doorwerking rekenkameronderzoek digitale veiligheid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E-mail-rekenkamercommissie-Valei-en-Veluwerand-over-Doorwerking-rekenkameronderzoek-digitale-veiligheid-Leusd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B.11 E-mail rekenkamercommissie Valei en Veluwerand over Doorwerking rekenkameronderzoek digitale veiligheid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E-mail-rekenkamercommissie-Valei-en-Veluwerand-over-Doorwerking-rekenkameronderzoek-digitale-veiligheid-Leus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B.10 Bijlage 2 wat de Wgbo voorschrijft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10-Bijlage-2-wat-de-Wgbo-voorschrijf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B.10 Bijlage 1 Brief en vragen over nieuwe RNA-vaccins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10-Bijlage-1-Brief-en-vragen-over-nieuwe-RNA-vaccin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B.10 E-mail van Regenboogteam over Zorgvuldig ingeleide vragen tav nieuwe vaccins en ‘informed consent’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van-Regenboogteam-over-Zorgvuldig-ingeleide-vragen-tav-nieuwe-vaccins-en-informed-consen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B.9 Bijlage bij e-mail van Vakvereniging Brandweer Vrijwilligers brief aan voorzitter Brandweerkamer VNG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9-Bijlage-bij-e-mail-van-Vakvereniging-Brandweer-Vrijwilligers-brief-aan-voorzitter-Brandweerkamer-V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B.9 E-mail van Vakvereniging Brandweer Vrijwilligers met afschrift brief aan voorzitter Brandweerkamer VNG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E-mail-van-Vakvereniging-Brandweer-Vrijwilligers-met-afschrift-brief-aan-voorzitter-Brandweerkamer-V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A.5 Bijlage bij RIB-1 Jaarafspraken 2021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695,38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5-Bijlage-bij-RIB-1-Jaarafspraken-2021-onder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A.8 Beantwoording schriftelijke vragen D66 cijfers bezwaar en beroepschriften GBLT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oording-schriftelijke-vragen-D66-cijfers-bezwaar-en-beroepschriften-GBL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79" meta:character-count="5210" meta:non-whitespace-character-count="47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