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3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D.2 E-mail inwoner met positief geluid Tiny Houses (te betrekken bij Ronde 8-4 De Leus)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-mail-inwoner-met-positief-geluid-Tiny-Houses-te-betrekken-bij-Ronde-8-4-De-Le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A.2 Bijlage Concept jaarrekening AVU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Concept-jaarrekening-AVU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A.2 Bijlage Aanbiedingsbrief concept-jaarrekening AVU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biedingsbrief-concept-jaarrekening-AVU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A.2 Memo concept jaarrekening AVU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oncept-jaarrekening-AVU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C.2 begeleidende brief zienswijze deelnemers ontwerp Begroting 2022 RUD Utrecht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begeleidende-brief-zienswijze-deelnemers-ontwerp-Begroting-2022-RUD-Utrecht-getekend-GS-en-H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C.3 Schriftelijke vragen CDA over Stembureau's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CDA-over-Stembureau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B.11 E-mail van Provincie Utrecht met informatie over begrotingsrichtlijnen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-mail-van-Provincie-Utrecht-met-informatie-over-begrotingsrichtlijne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B.9 Begeleidende brief deelnemers Jaarstukken 2020 RUD Utrecht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egeleidende-brief-deelnemers-Jaarstukken-2020-RUD-Utrecht-getekend-GS-en-H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B.10 E-mail Stichting De Noordzee met bedankje, dankzij ons wordt de Noordzee schoner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Stichting-De-Noordzee-met-bedankje-dankzij-ons-wordt-de-Noordzee-schon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B.8 E-mail van Stichting Leven met de Aarde met Voorjaarsbrief 2021 en Advies Cie Brenninkmeijer over burgerfora en klimaatbeleid i.h.k.v. Wereldwaterdag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-mail-van-Stichting-Leven-met-de-Aarde-met-Voorjaarsbrief-2021-en-Advies-Cie-Brenninkmeijer-over-burgerfora-en-klimaatbeleid-i-h-k-v-Wereldwaterd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B.7 klompenpaden jaarbericht 2020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klompenpaden-jaarbericht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inspraakreactie-bij-grondstoffenbeleidspl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C.1 E-mail met Bezwaar tegen besluit op verzoek tot handhaving Bestemmingsplan Buurtschappen op Perceel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E-mail-met-Bezwaar-tegen-besluit-op-verzoek-tot-handhaving-Bestemmingsplan-Buurtschappen-op-Perceel-Doornseweg-29b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B.6 E-mail van Vereniging Eigen Huis met oproep aan raadsleden om inwoners te betrekken bij RES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E-mail-van-Vereniging-Eigen-Huis-met-oproep-aan-raadsleden-om-inwoners-te-betrekken-bij-RE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B.5 E-mail van Stichting Media Platform met aanvraag aanwijzing als lokale media-instelling voor de gemeenten Amersfoort 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E-mail-van-Stichting-Media-Platform-met-aanvraag-aanwijzing-als-lokale-media-instelling-voor-de-gemeenten-Amersfoort-en-Leusd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B.4 Aangenomen motie gemeenteraad Eindhoven Minimumloon naar 14 euro (SP DENK LPF OAE PvdA GL)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Aangenomen-motie-gemeenteraad-Eindhoven-Minimumloon-naar-14-euro-SP-DENK-LPF-OAE-PvdA-G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B.3 E-mail inwoner over werkwijze van Samen Veilig of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inwoner-over-werkwijze-van-Samen-Veilig-of-Veilig-Thui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B.2 E-mail van Project Armoede over nieuwe webshop voor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Project-Armoede-over-nieuwe-webshop-voor-kinderen-in-armoed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 E-mail RUD over uitblijven van duidelijkheid over de financiering van bodemtaken na invoering van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RUD-over-uitblijven-van-duidelijkheid-over-de-financiering-van-bodemtaken-na-invoering-van-de-Omgevingswe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Memo Beantwoording schriftelijke vragen GroenLinks-PvdA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Beantwoording-schriftelijke-vragen-GroenLinks-Pvd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B.6 E-mail van Vereniging Eigen Huis met oproep aan raadsleden om inwoners te betrekken bij RES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E-mail-van-Vereniging-Eigen-Huis-met-oproep-aan-raadsleden-om-inwoners-te-betrekken-bij-R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B.5 E-mail van Stichting Media Platform met aanvraag aanwijzing als lokale media-instelling voor de gemeenten Amersfoort 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E-mail-van-Stichting-Media-Platform-met-aanvraag-aanwijzing-als-lokale-media-instelling-voor-de-gemeenten-Amersfoort-en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B.4 Aangenomen motie gemeenteraad Eindhoven Minimumloon naar 14 euro (SP DENK LPF OAE PvdA GL)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Aangenomen-motie-gemeenteraad-Eindhoven-Minimumloon-naar-14-euro-SP-DENK-LPF-OAE-PvdA-G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D.3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bij-Grondstoffenbeleidspl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D.16 E-mail van inwoner met 4 scenario's OPK ter uitwerking; Opt-out te betrekken bij Raadsvergadering 18-3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6-E-mail-van-inwoner-met-4-scenario-s-OPK-ter-uitwerking-Opt-out-te-betrekken-bij-Raadsvergadering-18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C.1 E-mail met Bezwaar tegen besluit op verzoek tot handhaving Bestemmingsplan Buurtschappen op Perceel Doornseweg 29b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E-mail-met-Bezwaar-tegen-besluit-op-verzoek-tot-handhaving-Bestemmingsplan-Buurtschappen-op-Perceel-Doornseweg-29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B.3 E-mail inwoner over werkwijze van Samen Veilig of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inwoner-over-werkwijze-van-Samen-Veilig-of-Veilig-Thu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D.16 Inspreektekst Energie Coöperatie DEEL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6-Inspreektekst-Energie-Cooeperatie-DE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A.9 Memo financieel overzicht nascheiding PMD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financieel-overzicht-nascheiding-PM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A.9 Memo financieel overzicht nascheiding PMD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financieel-overzicht-nascheiding-PM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B.2 E-mail van Project Armoede over nieuwe webshop voor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Project-Armoede-over-nieuwe-webshop-voor-kinderen-in-armoe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A.1 Memo Beantwoording schriftelijke vragen GroenLinks-PvdA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Beantwoording-schriftelijke-vragen-GroenLinks-Pv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D.15 E-mail inwoners over Besluit Routekaart naar energieneutraal Leusden 2040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5-E-mail-inwoners-over-Besluit-Routekaart-naar-energieneutraal-Leusden-204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D.14 E-mail LTO Gelderse Vallei en Agrarische Natuur- en Milieuvereniging Vallei Horstee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4-E-mail-LTO-Gelderse-Vallei-en-Agrarische-Natuur-en-Milieuvereniging-Vallei-Horstee-met-inspreekteks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D.14 E-mail LTO Gelderse Vallei en Agrarische Natuur- en Milieuvereniging Vallei Horstee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4-E-mail-LTO-Gelderse-Vallei-en-Agrarische-Natuur-en-Milieuvereniging-Vallei-Horstee-met-inspreektek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D.13 E-mail van Belangengroep Tegenwind Buitengebied Barneveld West met inspreekreactie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45,79 KB
            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8-maart/20:00/D-13-E-mail-van-Belangengroep-Tegenwind-Buitengebied-Barneveld-West-met-inspreekreact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B.16 E-mail Beroeps Organisatie kunstenaars BOK met oproep om geld voor kunst aan kunst te besteden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E-mail-Beroeps-Organisatie-kunstenaars-BOK-met-oproep-om-geld-voor-kunst-aan-kunst-te-beste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B.15 Protestbrief omwonenden tegen het kappen van 2 bomen aan de Landweg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Protestbrief-omwonenden-tegen-het-kappen-van-2-bomen-aan-de-Land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D.8 inspraakreactie Zonnevelden - inwonerstafel 4-3-2021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8-inspraakreactie-Zonnevelden-inwonerstafel-4-3-2021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D.9 Inspreekreactie van inwoner en petitionaris belangengroep “Geen windmolens in Leusden en Omgeving”.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9-Inspreekreactie-van-inwoner-en-petitionaris-belangengroep-Geen-windmolens-in-Leusden-en-Omgev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D.11 Toelichting inwoner n.a.v. inspraakreactie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1-Toelichting-inwoner-n-a-v-inspraakreacti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D.12 Inspraakreactie van petitionaris van Tegenwind Noordelijk Buitengebied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2-Inspraakreactie-van-petitionaris-van-Tegenwind-Noordelijk-Buitengebied-Scherpenze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D.9 Inspreekreactie van inwoner en petitionaris belangengroep “Geen windmolens in Leusden en Omgeving”.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9-Inspreekreactie-van-inwoner-en-petitionaris-belangengroep-Geen-windmolens-in-Leusden-en-Omgev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D.10 Inspreektekst inwoner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0-Inspreektekst-inwon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D.12 Inspraakreactie van petitionaris van Tegenwind Noordelijk Buitengebied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2-Inspraakreactie-van-petitionaris-van-Tegenwind-Noordelijk-Buitengebied-Scherpenze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D.7 Ingezonden brief inwoners Emelaarseweg Hessenweg Jannendorp Klein Hofweg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Ingezonden-brief-inwoners-Emelaarseweg-Hessenweg-Jannendorp-Klein-Hofwe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D.6 Protest windmolensLeusden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Protest-windmolensLeusden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D.4 Haal zoekgebied Modderbeek van de kaart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Haal-zoekgebied-Modderbeek-van-de-kaar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D.7 Ingezonden brief inwoners Emelaarseweg Hessenweg Jannendorp Klein Hofweg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Ingezonden-brief-inwoners-Emelaarseweg-Hessenweg-Jannendorp-Klein-Hof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D.6 Protest windmolensLeusden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Protest-windmolensLeus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D.5 inspraakreactie mbt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inspraakreactie-mbt-Energietransi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D.4 Haal zoekgebied Modderbeek van de kaart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Haal-zoekgebied-Modderbeek-van-de-kaar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D.3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bij-Grondstoffenbeleidspla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A.8 Bijlage RIB 2021 Plangebied groot onderhoud Leusden Zuid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ijlage-RIB-2021-Plangebied-groot-onderhoud-Leusden-Zu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A.8 Raadsinformatiebrief 21-03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Raadsinformatiebrief-21-0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A.7 memo Reactie college op RV Wijziging Verordening Raadswerk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memo-Reactie-college-op-RV-Wijziging-Verordening-Raadswer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Reactie college op Wijziging Verordening Raadswerk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1/04-maart/19:30/memo-Reactie-college-op-Wijziging-Verordening-Raadswer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D.3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bij-Grondstoffenbeleidspl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D.2 Inbreng Emelaarseweg Raadsvergadering 4 maart a.s.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Inbreng-Emelaarseweg-Raadsvergadering-4-maart-a-s-energietransi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D.2 Inbreng Emelaarseweg Raadsvergadering 4 maart a.s.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Inbreng-Emelaarseweg-Raadsvergadering-4-maart-a-s-energietransi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B.14 Beantwoordingsmail Omgevingsloket op informatie aanvraag omgevingsvergunning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4-Beantwoordingsmail-Omgevingsloket-op-informatie-aanvraag-omgevingsvergunning-Doornseweg-29b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C.3 Nadere stukken in verband met hoorzitting d.d. 03-03-2021 inzake bezwaar tegen raadsbesluit perceel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Nadere-stukken-in-verband-met-hoorzitting-d-d-03-03-2021-inzake-bezwaar-tegen-raadsbesluit-perceel-Doornseweg-29b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B.13 Jaarverslag Zonnebloem Leusden 2020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Jaarverslag-Zonnebloem-Leusden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B.12 Raadsinformatiebrief VRU over Afstemming onder de Tijdelijke Wet Maatregelen Covid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Raadsinformatiebrief-VRU-over-Afstemming-onder-de-Tijdelijke-Wet-Maatregelen-Cov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D.1 Inspreekreactie Belangenvereniging De Glind bij Inforonde 4 maart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Inspreekreactie-Belangenvereniging-De-Glind-bij-Inforonde-4-maart-Energietransiti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B.11 Brief Provincie Utrecht met afschrift toezichtbrief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Brief-Provincie-Utrecht-met-afschrift-toezichtbrief-omgevings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D.1 Inspreekreactie Belangenvereniging De Glind bij Inforonde 4 maart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Inspreekreactie-Belangenvereniging-De-Glind-bij-Inforonde-4-maart-Energietransit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8" meta:paragraph-count="413" meta:word-count="1078" meta:character-count="7158" meta:non-whitespace-character-count="6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