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A.5 Memo Proces uitnodigingskader duurzame opwek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Proces-uitnodigingskader-duurzame-opwek-zon-en-wi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D.3 Bericht van raadsrapporteurs RUD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ericht-van-raadsrapporteurs-RU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D.2 Bijlage Rapportage onderzoek zondagochtendopenstelling - directe bewoners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Bijlage-Rapportage-onderzoek-zondagochtendopenstelling-directe-bewon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D.2 Beantoording vragen raad winkeltijden n.a.v. Informatieronde 16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Beantoording-vragen-raad-winkeltijden-n-a-v-Informatieronde-16-septemb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A.4 Beantwoording vragen over RIB 2021-06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eantwoording-vragen-over-RIB-2021-0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A.3 Raadsinformatiebrief 2021-07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Raadsinformatiebrief-2021-0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A.2 Memo Onderzoek huisvesting asielzoekers n.a.v. motie d.d. 2-9-2021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Onderzoek-huisvesting-asielzoekers-n-a-v-motie-d-d-2-9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B.7 Raadsinformatiebrief van voorzitter VRU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Raadsinformatiebrief-van-voorzitter-VRU-septemb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A.8 Memo met vraag om steun gemeenteraad in standpunt om het besluit niet te herzien inzake interbestuurlijk toezicht Wmo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Memo-met-vraag-om-steun-gemeenteraad-in-standpunt-om-het-besluit-niet-te-herzien-inzake-interbestuurlijk-toezicht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A.8 Bijlage brief VWS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ijlage-brief-VW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A.7. Memo Sociaal Domein businesscase minder beschikken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Memo-Sociaal-Domein-businesscase-minder-beschi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D.1 E-mail van DUWgroep Leusden met reactie op Mobiliteitsplan (te betrekken bij agendapunt 30-9-2021)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E-mail-van-DUWgroep-Leusden-met-reactie-op-Mobiliteitsplan-te-betrekken-bij-agendapunt-30-9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B.5 E-mail Windalarm met reactie op bijeenkomst 7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Windalarm-met-reactie-op-bijeenkomst-7-september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C.6 E-mail inwoner over drie verschillende onderwerpen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6-E-mail-inwoner-over-drie-verschillende-onderwe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D.5 Bijlage advies regiovisie ondersteuning met noodzakelijk verblijf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Bijlage-advies-regiovisie-ondersteuning-met-noodzakelijk-verblij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D.5 Bijlage advies regiovisie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Bijlage-advies-regiovisie-jeugdhul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D.5 Raadsmemo nazenden reacties Participatieeraad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Raadsmemo-nazenden-reacties-Participatieera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B.4 E-mail Platform Water Vallei en Eem met aanbiedingsbrief Voortgangsrapportage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E-mail-Platform-Water-Vallei-en-Eem-met-aanbiedingsbrief-Voortgangsrapportage-Gemeentera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B.4 Bijlage Voortgangsrapportage Platform Water Vallei en Eem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Bijlage-Voortgangsrapportage-Platform-Water-Vallei-en-Ee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B.3 Bijlage Factsheet Insecten petitie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Bijlage-Factsheet-Insecten-peti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B.3 E-mail van Natuurmonumente over insectvriendelijk groenbeheer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van-Natuurmonumente-over-insectvriendelijk-groenbehe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A.1 Beantwoording schriftelijke vragen D66 over het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antwoording-schriftelijke-vragen-D66-over-het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B.2 E-mail Zienswijze WABO-2020-099 parkeerplaats Dodeweg AVG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E-mail-Zienswijze-WABO-2020-099-parkeerplaats-Dodeweg-AV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B.1 Bijlage Windalarm 2 - Alle wind kan naar zee (overleg 07-09-2021)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1/14-oktober/20:00/B-1-Bijlage-Windalarm-2-Alle-wind-kan-naar-zee-overleg-07-09-202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B.1 Bijlage Windalarm 1 - Tijd voor een wind-op-land moratorium (overleg 7-9-2021)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4,63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1/14-oktober/20:00/B-1-Bijlage-Windalarm-1-Tijd-voor-een-wind-op-land-moratorium-overleg-7-9-202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B.1 E-mail Windalarm met Factsheet windmolen (overleg 07-09-2021)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E-mail-van-inwoner-met-Factsheet-windmolen-overleg-07-09-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C.4 Brief Min VWS inzake interbestuurlijk toezicht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4-Brief-Min-VWS-inzake-interbestuurlijk-toezich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C.3 Brief Streekomroep Eemland 1 inzake aanwijzing lok publieke media-instelling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Brief-Streekomroep-Eemland-1-inzake-aanwijzing-lok-publieke-media-instell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B.13 Mail MrGert inzake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3-Mail-MrGert-inzake-arbeidsmigrant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B.12 Mail over uitvoering motie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2-Mail-over-uitvoering-motie-ondernemers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B.11 Ver Vrijwilligerswerk inzake informatie vrijwilligerswerk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1-Ver-Vrijwilligerswerk-inzake-informatie-vrijwilligerswerk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C.5 E-mail van Windalarm; stand van zaken en hoe verder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5-E-mail-van-Windalarm-stand-van-zaken-en-hoe-verd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A.9 Aanbieding rapport Niet-gebruik van de algemene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-Aanbieding-rapport-Niet-gebruik-van-de-algemene-bijst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5" meta:character-count="3172" meta:non-whitespace-character-count="2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