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2023-12-21 Raadsinformatiebrief 2023-08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493,69 KB</text:p>
          </table:table-cell>
          <table:table-cell table:style-name="Table3.A2" office:value-type="string">
            <text:p text:style-name="P22">
              <text:a xlink:type="simple" xlink:href="https://gemeentebestuur.leusden.nl/Documenten/2023-12-21-Raadsinformatiebrief-2023-08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2023-12-21 Memo Voortgang hernieuwbare elektriciteit de nieuwe zonneladder en netcongestie in de provincie (141313)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307,55 KB</text:p>
          </table:table-cell>
          <table:table-cell table:style-name="Table3.A2" office:value-type="string">
            <text:p text:style-name="P22">
              <text:a xlink:type="simple" xlink:href="https://gemeentebestuur.leusden.nl/Documenten/2023-12-21-Memo-Voortgang-hernieuwbare-elektriciteit-de-nieuwe-zonneladder-en-netcongestie-in-de-provincie-141313-1-0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2023-12-21 Memo Toelichting wind- en zonprocessen in de regio (141308) (3.0)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395,49 KB</text:p>
          </table:table-cell>
          <table:table-cell table:style-name="Table3.A2" office:value-type="string">
            <text:p text:style-name="P22">
              <text:a xlink:type="simple" xlink:href="https://gemeentebestuur.leusden.nl/Documenten/2023-12-21-Memo-Toelichting-wind-en-zonprocessen-in-de-regio-141308-3-0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2023-12-19 Jaarplan 2024 Rekenkamer Vallei en Valleirand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772,42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9-Jaarplan-2024-Rekenkamer-Vallei-en-Valleirand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2023-12-19 CONSIL ST_16394_2023_INIT NL TXT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436,53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9-CONSIL-ST-16394-2023-INIT-NL-TXT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2023-12-19 Voorgestelde nieuwe EU regelgeving (002)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157,09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9-Voorgestelde-nieuwe-EU-regelgeving-002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2023-12-18 Schriftelijke vragen D66 Vragen rondom thuiszitters PO in Leusden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148,02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8-Schriftelijke-vragen-D66-Vragen-rondom-thuiszitters-PO-in-Leusden-taak-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inspreektekst bij Laapeerseweg - raadsvergadering 14dec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Inspraakronde-1/inspreektekst-bij-Laapeerseweg-raadsvergadering-14dec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2023-12-14 231214 brief-thuiszitters-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639,64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4-231214-brief-thuiszitters-GEANONIMISEERD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RaadsMemo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Najaarsnota-2023/RaadsMem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beantwoording vragen Najaarsnota 2023 informatieronde 30-11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Najaarsnota-2023/Memo-beantwoording-vragen-Najaarsnota-2023-informatieronde-30-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2023-12-13 GGDrU Concept Kaderbrief 2025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548,97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GGDrU-Concept-Kaderbrief-2025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2023-12-13 11308 - Brief aan raden bij Kaderbrief 2025_1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11308-Brief-aan-raden-bij-Kaderbrief-2025-1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2023-12-13 11307 - Brief raden DDJGZ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11307-Brief-raden-DDJGZ-2023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2023-12-12 e-mail antwoorden toezeggingen uitwisseling 7-9-23 Hamershof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2-e-mail-antwoorden-toezeggingen-uitwisseling-7-9-23-Hamershof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2023-12-13 220502 Gebiedsregisseur Hamershof Leusden - Eindrapportage - DEFINITIEF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220502-Gebiedsregisseur-Hamershof-Leusden-Eindrapportage-DEFINITIEF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2023-12-13 Brief Update ontwikkeling samenwerking OD-8 dec 2023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368,96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Brief-Update-ontwikkeling-samenwerking-OD-8-dec-2023-RUD-Utrecht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2023-12-13 Samenvattend overzicht zienswijzen begrotingswijziging 2023-2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137,81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Samenvattend-overzicht-zienswijzen-begrotingswijziging-2023-2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2023-12-13 11302 - Begrotingswijziging 2023-2 brief raden vastgesteld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126,98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11302-Begrotingswijziging-2023-2-brief-raden-vastgesteld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2023-12-12 8. Bespreekmemo communicatie afschaffen zomerinzameling_(kennisnemen)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2-8-Bespreekmemo-communicatie-afschaffen-zomerinzameling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verslag gesprek VRU 12-12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verslag-gesprek-VRU-12-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2023-12-11 Memo__139823__Behandeling voorstel Vvgb Laapeersweg 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11-Memo-139823-Behandeling-voorstel-Vvgb-Laapeersweg-4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2023-12-11 Special 'Water' Staat van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9,79 MB</text:p>
          </table:table-cell>
          <table:table-cell table:style-name="Table3.A2" office:value-type="string">
            <text:p text:style-name="P22">
              <text:a xlink:type="simple" xlink:href="https://gemeentebestuur.leusden.nl/Documenten/2023-12-11-Special-Water-Staat-van-Utrecht-kennisn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2023-12-11 Samenvatting special 'Water' Staat van Utrecht (2)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388,68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1-Samenvatting-special-Water-Staat-van-Utrecht-2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2023-12-11 e-mail bij Special WaterStaat van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128,22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1-e-mail-bij-Special-WaterStaat-van-Utrecht-kennisne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2023-12-07 e-mail inzake juridische vragen padelbanen Lapeerseweg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7-e-mail-inzake-juridische-vragen-padelbanen-Lapeerseweg-kennisnemen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2023-12-07 Leusden 6 december 2023 Padelhal aan college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7-Leusden-6-december-2023-Padelhal-aan-college-kennisnemen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2023-12-07 12-07-23 Leusden gemeente raad Padelhal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7-12-07-23-Leusden-gemeente-raad-Padelhal-kennisnemen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2023-12-06 20231116_Persbericht_rekenkameronderzoek_Heffingen en leges_Barneveld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156,44 KB</text:p>
          </table:table-cell>
          <table:table-cell table:style-name="Table3.A2" office:value-type="string">
            <text:p text:style-name="P22">
              <text:a xlink:type="simple" xlink:href="https://gemeentebestuur.leusden.nl/Documenten/2023-12-06-20231116-Persbericht-rekenkameronderzoek-Heffingen-en-leges-Barneveld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2023-12-06 e-mail aanvulling zienswijze De Fliert 17 en 23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229,86 KB</text:p>
          </table:table-cell>
          <table:table-cell table:style-name="Table3.A2" office:value-type="string">
            <text:p text:style-name="P22">
              <text:a xlink:type="simple" xlink:href="https://gemeentebestuur.leusden.nl/Documenten/2023-12-06-e-mail-aanvulling-zienswijze-De-Fliert-17-en-23-kennisnemen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2023-12-06 Goed woordje voor Sport 2000 inzake realiseren nieuw pand (138465) (1.0)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441,44 KB</text:p>
          </table:table-cell>
          <table:table-cell table:style-name="Table3.A2" office:value-type="string">
            <text:p text:style-name="P22">
              <text:a xlink:type="simple" xlink:href="https://gemeentebestuur.leusden.nl/Documenten/2023-12-06-Goed-woordje-voor-Sport-2000-inzake-realiseren-nieuw-pand-138465-1-0-taak-colle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2023-11-23 -2023-11-09-15__133980__ Informatie Padelbanen Lapeerseweg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8,64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1-23-2023-11-09-15-133980-Informatie-Padelbanen-Lapeerseweg-kennisne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2023-12-05 ingezonden e-mail Theo Meijer Sport inzake padelbanen Lapeerseweg (kennisnemen)-GEANONIMISEERD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5-ingezonden-e-mail-Theo-Meijer-Sport-inzake-padelbanen-Lapeerseweg-kennisnemen-GEANONIMISEER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2023-12-05 Reactie bij RV Afgifte weigering ontwerp verklaring van geen bedenkingen omgevingsvergunning Lapeerseweg 4 (kennisnemen)-GEANONIMISEERD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5-Reactie-bij-RV-Afgifte-weigering-ontwerp-verklaring-van-geen-bedenkingen-omgevingsvergunning-Lapeerseweg-4-kennisnemen-GEANONIMISEER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2023-12-05 Tekst inspreker raadsvergadering 30-11-2023 (kennisnemen)-GEANONIMISEERD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Ontwerpweigering-verklaring-van-geen-bedenkingen-omgevingsvergunning-Lapeerseweg-4/2023-12-05-Tekst-inspreker-raadsvergadering-30-11-2023-kennisnemen-GEANONIMISEER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2023-12-06 Evaluatie GGiD - GGD regio Utrecht [eindrapport]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bestuur.leusden.nl/Documenten/2023-12-06-Evaluatie-GGiD-GGD-regio-Utrecht-eindrapport-kennisne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2023-12-06 Brief aan raden afronding evaluatierapport GGID 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06-Brief-aan-raden-afronding-evaluatierapport-GGID-def-kennisne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2023-12-05 Brief voor gemeenteraad en BW (einde) Fairtrade Gemeente Leusden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05-Brief-voor-gemeenteraad-en-BW-einde-Fairtrade-Gemeente-Leusden-2023-kennisne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67" meta:character-count="4272" meta:non-whitespace-character-count="39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