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Burgerinitiatief _ Lokale wet- en 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aan BM Leusden4GlobalGoals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23-05-2023 Addendum CUP (101503) (2.0)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22-05-2023 Memo Intentieverklaring Opwek Energie A28 Amersfoort-Utrecht -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16-05-2023 02052023_Beantwoording schriftelijke vragen Lokaal Belangrijk inzake toewijzing nieuwe huurwoningen (kennisnemen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16-05-2023 Beantwoording concept schriftelijke vragen Lokaal Belangrijk over OER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16-05-2023 Beantwoording schriftelijke vragen voorgestelde Wet heling 26-4-2023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16-05-2023 Brief gemeenteraad voorstellen tot wijzigen bestemmingsplan de Leus 20230516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16-05-2023 PCL Uitnodiging_4_april_2023 College Tour 24-05-2023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17-05-2023 Buurkracht Jaarverslag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15-05-2023 Presentatie bijeenkomst GBLT WGR, kennissessie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15-05-2023 Schriftelijke vragen VVD begraven en crematie Rusthof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15-05-2023 A&amp;amp;Z-VVD-Leusden-Rusthof-OudLeusden-08052023-def._20230507_0001-Rusthof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15-05-2023 A&amp;amp;Z-CVW-convenant Leusden_20220610_0001-Rusthof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15-05-2023 E-mail Stichting Alert en Zorgzaam-Rusthof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15-05-2023 Petitie Nederland voor Soedan gemeente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15-05-2023 Dorpsraad Achteveld-Stoutenburg verslag 9 mei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15-05-2023 Dorpsraad Achterveld-Stoutenburg Agenda 6 juni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08-05-2023 Bijlage Stichting Connect International Kernpunt - Migratie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09-05-2023 Schriftelijke vragen VVD over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08-05-2023 e-mail en brief bijenconcurrentie op heideterreinen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08-05-2023 E-mail van Stichting Connect International over migrantenbeleid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04-05-2023 Ideele stichting GreenDustry vergroening bedrijventerreinen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03-05-2023 AB 307 2023-05-17 05 stand van zaken evaluatie GGiD_gunning_def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Verordening-Burgerinitiatief-Lokale-wet-en-regelgeving.pdf" TargetMode="External" /><Relationship Id="rId26" Type="http://schemas.openxmlformats.org/officeDocument/2006/relationships/hyperlink" Target="https://gemeentebestuur.leusden.nl/Documenten/aanbiedingsbrief-aan-BM-Leusden4GlobalGoals.pdf" TargetMode="External" /><Relationship Id="rId27" Type="http://schemas.openxmlformats.org/officeDocument/2006/relationships/hyperlink" Target="https://gemeentebestuur.leusden.nl/Documenten/23-05-2023-Addendum-CUP-101503-2-0-kennisnemen.pdf" TargetMode="External" /><Relationship Id="rId28" Type="http://schemas.openxmlformats.org/officeDocument/2006/relationships/hyperlink" Target="https://gemeentebestuur.leusden.nl/Documenten/22-05-2023-Memo-Intentieverklaring-Opwek-Energie-A28-Amersfoort-Utrecht-kennisnemen.pdf" TargetMode="External" /><Relationship Id="rId29" Type="http://schemas.openxmlformats.org/officeDocument/2006/relationships/hyperlink" Target="https://gemeentebestuur.leusden.nl/Documenten/16-05-2023-02052023-Beantwoording-schriftelijke-vragen-Lokaal-Belangrijk-inzake-toewijzing-nieuwe-huurwoningen-kennisnemen.pdf" TargetMode="External" /><Relationship Id="rId30" Type="http://schemas.openxmlformats.org/officeDocument/2006/relationships/hyperlink" Target="https://gemeentebestuur.leusden.nl/Documenten/16-05-2023-Beantwoording-concept-schriftelijke-vragen-Lokaal-Belangrijk-over-OER-kennisnemen.pdf" TargetMode="External" /><Relationship Id="rId37" Type="http://schemas.openxmlformats.org/officeDocument/2006/relationships/hyperlink" Target="https://gemeentebestuur.leusden.nl/Documenten/16-05-2023-Beantwoording-schriftelijke-vragen-voorgestelde-Wet-heling-26-4-2023-kennisnemen.pdf" TargetMode="External" /><Relationship Id="rId38" Type="http://schemas.openxmlformats.org/officeDocument/2006/relationships/hyperlink" Target="https://gemeentebestuur.leusden.nl/Documenten/16-05-2023-Brief-gemeenteraad-voorstellen-tot-wijzigen-bestemmingsplan-de-Leus-20230516-kennisnemen.pdf" TargetMode="External" /><Relationship Id="rId39" Type="http://schemas.openxmlformats.org/officeDocument/2006/relationships/hyperlink" Target="https://gemeentebestuur.leusden.nl/Documenten/Raadsinformatiebrief-2023-04-2.pdf" TargetMode="External" /><Relationship Id="rId40" Type="http://schemas.openxmlformats.org/officeDocument/2006/relationships/hyperlink" Target="https://gemeentebestuur.leusden.nl/Documenten/16-05-2023-PCL-Uitnodiging-4-april-2023-College-Tour-24-05-2023-kennisnemen.pdf" TargetMode="External" /><Relationship Id="rId41" Type="http://schemas.openxmlformats.org/officeDocument/2006/relationships/hyperlink" Target="https://gemeentebestuur.leusden.nl/Documenten/17-05-2023-Buurkracht-Jaarverslag-2022-kennisnemen.pdf" TargetMode="External" /><Relationship Id="rId42" Type="http://schemas.openxmlformats.org/officeDocument/2006/relationships/hyperlink" Target="https://gemeentebestuur.leusden.nl/Documenten/15-05-2023-Presentatie-bijeenkomst-GBLT-WGR-kennissessie-kennisnemen.pdf" TargetMode="External" /><Relationship Id="rId43" Type="http://schemas.openxmlformats.org/officeDocument/2006/relationships/hyperlink" Target="https://gemeentebestuur.leusden.nl/Documenten/15-05-2023-Schriftelijke-vragen-VVD-begraven-en-crematie-Rusthof-taak-college.pdf" TargetMode="External" /><Relationship Id="rId44" Type="http://schemas.openxmlformats.org/officeDocument/2006/relationships/hyperlink" Target="https://gemeentebestuur.leusden.nl/Documenten/15-05-2023-A-Z-VVD-Leusden-Rusthof-OudLeusden-08052023-def-20230507-0001-Rusthof-kennisnemen.pdf" TargetMode="External" /><Relationship Id="rId45" Type="http://schemas.openxmlformats.org/officeDocument/2006/relationships/hyperlink" Target="https://gemeentebestuur.leusden.nl/Documenten/15-05-2023-A-Z-CVW-convenant-Leusden-20220610-0001-Rusthof-kennisnemen.pdf" TargetMode="External" /><Relationship Id="rId46" Type="http://schemas.openxmlformats.org/officeDocument/2006/relationships/hyperlink" Target="https://gemeentebestuur.leusden.nl/Documenten/15-05-2023-E-mail-Stichting-Alert-en-Zorgzaam-Rusthof-kennisnemen.pdf" TargetMode="External" /><Relationship Id="rId47" Type="http://schemas.openxmlformats.org/officeDocument/2006/relationships/hyperlink" Target="https://gemeentebestuur.leusden.nl/Documenten/15-05-2023-Petitie-Nederland-voor-Soedan-gemeente-Leusden-kennisnemen.pdf" TargetMode="External" /><Relationship Id="rId48" Type="http://schemas.openxmlformats.org/officeDocument/2006/relationships/hyperlink" Target="https://gemeentebestuur.leusden.nl/Documenten/15-05-2023-Dorpsraad-Achteveld-Stoutenburg-verslag-9-mei-2023-kennisnemen.pdf" TargetMode="External" /><Relationship Id="rId55" Type="http://schemas.openxmlformats.org/officeDocument/2006/relationships/hyperlink" Target="https://gemeentebestuur.leusden.nl/Documenten/15-05-2023-Dorpsraad-Achterveld-Stoutenburg-Agenda-6-juni-2023-kennisnemen.pdf" TargetMode="External" /><Relationship Id="rId56" Type="http://schemas.openxmlformats.org/officeDocument/2006/relationships/hyperlink" Target="https://gemeentebestuur.leusden.nl/Documenten/08-05-2023-Bijlage-Stichting-Connect-International-Kernpunt-Migratie-kennisnemen.pdf" TargetMode="External" /><Relationship Id="rId57" Type="http://schemas.openxmlformats.org/officeDocument/2006/relationships/hyperlink" Target="https://gemeentebestuur.leusden.nl/Documenten/09-05-2023-Schriftelijke-vragen-VVD-over-Octopus.pdf" TargetMode="External" /><Relationship Id="rId58" Type="http://schemas.openxmlformats.org/officeDocument/2006/relationships/hyperlink" Target="https://gemeentebestuur.leusden.nl/Documenten/08-05-2023-e-mail-en-brief-bijenconcurrentie-op-heideterreinen-kennisnemen.pdf" TargetMode="External" /><Relationship Id="rId59" Type="http://schemas.openxmlformats.org/officeDocument/2006/relationships/hyperlink" Target="https://gemeentebestuur.leusden.nl/Documenten/08-05-2023-E-mail-van-Stichting-Connect-International-over-migrantenbeleid-kennisnemen.pdf" TargetMode="External" /><Relationship Id="rId60" Type="http://schemas.openxmlformats.org/officeDocument/2006/relationships/hyperlink" Target="https://gemeentebestuur.leusden.nl/Documenten/04-05-2023-Ideele-stichting-GreenDustry-vergroening-bedrijventerreinen-kennisnemen.pdf" TargetMode="External" /><Relationship Id="rId61" Type="http://schemas.openxmlformats.org/officeDocument/2006/relationships/hyperlink" Target="https://gemeentebestuur.leusden.nl/Documenten/03-05-2023-AB-307-2023-05-17-05-stand-van-zaken-evaluatie-GGiD-gunning-def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