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2024-02-28 DeFliert23-DeFliert17.inbreng.bewoners.additioneel.20240228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2024-02-26 Rapportage_kader_2025_GGDrU_26-02-24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2024-02-26 De Fliert 17 Achterveld () - te koop bij Hunink Holtrigter. De betrokken makelaar in Amersfoort en omstreken_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brief speelkamp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kaders AMV'ers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brief speelkamp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kaders AMV'ers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2024-02-20 Vragen Informatiebijeenkomst RES Amersfoort 5 februari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2024-02-21 20240219_Persbericht_rekenkameronderzoek_ondermijning NIJKERK_DEF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2024-02-20 Presentatie_bijeenkomst_res_5_februari_2024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2024-02-19 Webinar Spreidingswet tbv RaadsStatenleden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2024-02-15 Beantwoording schriftelijke vragen Lokaal Belangrijk Vastgoed en Fort33ea__150338__ (150338) (5.0)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2024-02-15 Beantwoording schriftelijke vragen Leusden Vooruit Fort33 en vastgoed (150296) (5.0)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Raadsinformatiebrief 2024-02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Memo bijlage_zienswijze Notitie Reikwijdte en Detailniveau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Memo bijlage brief -2024-02-08-24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Memo aan raad Zienswijzen extra opgaven Defensie_Memo_150672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2024-02-13 Impressie informatie en inspiratiemarkt Fairtrade en Global Goals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2024-02-13 Gemeente Someren Motie Gelijke subsidieregeling voor landelijke en lokale partijen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2024-02-05 Beantwoording schriftelijke vragen verhoging belasting (149490) (3.0)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2024-02-05 V.V. Leusden brief Gemeenteraad versie DEF 4-2-2024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2-28-DeFliert23-DeFliert17-inbreng-bewoners-additioneel-20240228-kennisnemen.pdf" TargetMode="External" /><Relationship Id="rId26" Type="http://schemas.openxmlformats.org/officeDocument/2006/relationships/hyperlink" Target="https://gemeentebestuur.leusden.nl/Documenten/2024-02-26-Rapportage-kader-2025-GGDrU-26-02-24-kennisnemen-1.pdf" TargetMode="External" /><Relationship Id="rId27" Type="http://schemas.openxmlformats.org/officeDocument/2006/relationships/hyperlink" Target="https://gemeentebestuur.leusden.nl/Documenten/2024-02-26-De-Fliert-17-Achterveld-te-koop-bij-Hunink-Holtrigter-De-betrokken-makelaar-in-Amersfoort-en-omstreken-kennisnemen-1.pdf" TargetMode="External" /><Relationship Id="rId28" Type="http://schemas.openxmlformats.org/officeDocument/2006/relationships/hyperlink" Target="https://gemeentebestuur.leusden.nl/Vergaderingen/Raadsvergadering/2024/07-maart/20:00/RV-Wensen-en-bedenkingen-bestuursovereenkomst-Speelkamp/2024-01-25-brief-speelkamp-kennisnemen-1.pdf" TargetMode="External" /><Relationship Id="rId29" Type="http://schemas.openxmlformats.org/officeDocument/2006/relationships/hyperlink" Target="https://gemeentebestuur.leusden.nl/Vergaderingen/Raadsvergadering/2024/07-maart/20:00/RV-Wensen-en-bedenkingen-bestuursovereenkomst-Speelkamp/2023-12-15-kaders-AMV-ers-1.pdf" TargetMode="External" /><Relationship Id="rId30" Type="http://schemas.openxmlformats.org/officeDocument/2006/relationships/hyperlink" Target="https://gemeentebestuur.leusden.nl/Vergaderingen/Informatieavond/2024/29-februari/19:30/RV-Wensen-en-bedenkingen-bestuursovereenkomst-Speelkamp/2024-01-25-brief-speelkamp-kennisnemen.pdf" TargetMode="External" /><Relationship Id="rId37" Type="http://schemas.openxmlformats.org/officeDocument/2006/relationships/hyperlink" Target="https://gemeentebestuur.leusden.nl/Vergaderingen/Informatieavond/2024/29-februari/19:30/RV-Wensen-en-bedenkingen-bestuursovereenkomst-Speelkamp/2023-12-15-kaders-AMV-ers.pdf" TargetMode="External" /><Relationship Id="rId38" Type="http://schemas.openxmlformats.org/officeDocument/2006/relationships/hyperlink" Target="https://gemeentebestuur.leusden.nl/Documenten/2024-02-20-Vragen-Informatiebijeenkomst-RES-Amersfoort-5-februari-2024-kennisnemen.pdf" TargetMode="External" /><Relationship Id="rId39" Type="http://schemas.openxmlformats.org/officeDocument/2006/relationships/hyperlink" Target="https://gemeentebestuur.leusden.nl/Documenten/2024-02-21-20240219-Persbericht-rekenkameronderzoek-ondermijning-NIJKERK-DEF-kennisnemen.pdf" TargetMode="External" /><Relationship Id="rId40" Type="http://schemas.openxmlformats.org/officeDocument/2006/relationships/hyperlink" Target="https://gemeentebestuur.leusden.nl/Documenten/2024-02-20-Presentatie-bijeenkomst-res-5-februari-2024-kennisnemen.pdf" TargetMode="External" /><Relationship Id="rId41" Type="http://schemas.openxmlformats.org/officeDocument/2006/relationships/hyperlink" Target="https://gemeentebestuur.leusden.nl/Documenten/2024-02-19-Webinar-Spreidingswet-tbv-RaadsStatenleden-kennisnemen.pdf" TargetMode="External" /><Relationship Id="rId42" Type="http://schemas.openxmlformats.org/officeDocument/2006/relationships/hyperlink" Target="https://gemeentebestuur.leusden.nl/Documenten/2024-02-15-Beantwoording-schriftelijke-vragen-Lokaal-Belangrijk-Vastgoed-en-Fort33ea-150338-150338-5-0-taak-college.pdf" TargetMode="External" /><Relationship Id="rId43" Type="http://schemas.openxmlformats.org/officeDocument/2006/relationships/hyperlink" Target="https://gemeentebestuur.leusden.nl/Documenten/2024-02-15-Beantwoording-schriftelijke-vragen-Leusden-Vooruit-Fort33-en-vastgoed-150296-5-0-taak-college.pdf" TargetMode="External" /><Relationship Id="rId44" Type="http://schemas.openxmlformats.org/officeDocument/2006/relationships/hyperlink" Target="https://gemeentebestuur.leusden.nl/Documenten/2024-02-14-Raadsinformatiebrief-2024-02-kennisnemen.pdf" TargetMode="External" /><Relationship Id="rId45" Type="http://schemas.openxmlformats.org/officeDocument/2006/relationships/hyperlink" Target="https://gemeentebestuur.leusden.nl/Documenten/2024-02-14-Memo-bijlage-zienswijze-Notitie-Reikwijdte-en-Detailniveau.pdf" TargetMode="External" /><Relationship Id="rId46" Type="http://schemas.openxmlformats.org/officeDocument/2006/relationships/hyperlink" Target="https://gemeentebestuur.leusden.nl/Documenten/2024-02-14-Memo-bijlage-brief-2024-02-08-24-002.pdf" TargetMode="External" /><Relationship Id="rId47" Type="http://schemas.openxmlformats.org/officeDocument/2006/relationships/hyperlink" Target="https://gemeentebestuur.leusden.nl/Documenten/2024-02-14-Memo-aan-raad-Zienswijzen-extra-opgaven-Defensie-Memo-150672-kennisnemen.pdf" TargetMode="External" /><Relationship Id="rId48" Type="http://schemas.openxmlformats.org/officeDocument/2006/relationships/hyperlink" Target="https://gemeentebestuur.leusden.nl/Documenten/2024-02-13-Impressie-informatie-en-inspiratiemarkt-Fairtrade-en-Global-Goals-kennisnemen.pdf" TargetMode="External" /><Relationship Id="rId55" Type="http://schemas.openxmlformats.org/officeDocument/2006/relationships/hyperlink" Target="https://gemeentebestuur.leusden.nl/Documenten/2024-02-13-Gemeente-Someren-Motie-Gelijke-subsidieregeling-voor-landelijke-en-lokale-partijen-002-kennisnemen.pdf" TargetMode="External" /><Relationship Id="rId56" Type="http://schemas.openxmlformats.org/officeDocument/2006/relationships/hyperlink" Target="https://gemeentebestuur.leusden.nl/Documenten/2024-02-05-Beantwoording-schriftelijke-vragen-verhoging-belasting-149490-3-0-taak-college.pdf" TargetMode="External" /><Relationship Id="rId57" Type="http://schemas.openxmlformats.org/officeDocument/2006/relationships/hyperlink" Target="https://gemeentebestuur.leusden.nl/Documenten/2024-02-05-V-V-Leusden-brief-Gemeenteraad-versie-DEF-4-2-2024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