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2025-04-30 RWA Aanbiedingsbrief financiele stukken voor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115,94 KB</text:p>
          </table:table-cell>
          <table:table-cell table:style-name="Table3.A2" office:value-type="string">
            <text:p text:style-name="P22">
              <text:a xlink:type="simple" xlink:href="https://gemeentebestuur.leusden.nl/Documenten/2025-04-30-RWA-Aanbiedingsbrief-financiele-stukken-voor-zienswijze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2025-04-30 RWA bijlage Amfors Holding B.V. - Definitieve jaarrekening 2024 TKN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leusden.nl/Documenten/2025-04-30-RWA-bijlage-Amfors-Holding-B-V-Definitieve-jaarrekening-2024-TK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2025-04-30 RWA bijlage Meerjarenbegroting 2026-2029 zienswijze raden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bestuur.leusden.nl/Documenten/2025-04-30-RWA-bijlage-Meerjarenbegroting-2026-2029-zienswijze-r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2025-04-30 RWA bijlage Jaarrekening RWA 2024 definitief WAS GETEKEND zienswijze raden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972,80 KB</text:p>
          </table:table-cell>
          <table:table-cell table:style-name="Table3.A2" office:value-type="string">
            <text:p text:style-name="P22">
              <text:a xlink:type="simple" xlink:href="https://gemeentebestuur.leusden.nl/Documenten/2025-04-30-RWA-bijlage-Jaarrekening-2024-definitief-WAS-GETEKEND-zienswijze-ra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2025-04-28 Aanbesteding verwerkingscontracten AVU 2027 - raadsnotitie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388,88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8-Aanbesteding-verwerkingscontracten-AVU-2027-raadsnot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2025-04-30 GGDrU-Factsheet_2024 regio GGDrU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909,84 KB</text:p>
          </table:table-cell>
          <table:table-cell table:style-name="Table3.A2" office:value-type="string">
            <text:p text:style-name="P22">
              <text:a xlink:type="simple" xlink:href="https://gemeentebestuur.leusden.nl/Documenten/2025-04-30-GGDrU-Factsheet-2024-regio-GGDr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2025-04-30 GGDrU-Factsheet_2024 Leusden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970,95 KB</text:p>
          </table:table-cell>
          <table:table-cell table:style-name="Table3.A2" office:value-type="string">
            <text:p text:style-name="P22">
              <text:a xlink:type="simple" xlink:href="https://gemeentebestuur.leusden.nl/Documenten/2025-04-30-GGDrU-Factsheet-2024-Leus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2025-04-30 Schriftelijke vragen VVD Speelkamp buurtbewoners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118,20 KB</text:p>
          </table:table-cell>
          <table:table-cell table:style-name="Table3.A2" office:value-type="string">
            <text:p text:style-name="P22">
              <text:a xlink:type="simple" xlink:href="https://gemeentebestuur.leusden.nl/Documenten/2025-04-30-Schriftelijke-vragen-VVD-Speelkamp-buurtbewon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2025-04-24 mail actie voor kinderrechten in uw gemeenten bijlage Voorstel van motie kinderpardon (1)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47,83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4-mail-actie-voor-kinderrechten-in-uw-gemeenten-bijlage-Voorstel-van-motie-kinderpardo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2025-04-24 mail actie voor kinderrechten in uw gemeenten bijlage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45,15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4-mail-actie-voor-kinderrechten-in-uw-gemeenten-bijlage-Achtergrondinformatie-kinderpardo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2025-04-24 mail actie voor kinderrechten in uw gemeenten - 2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55,23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4-mail-actie-voor-kinderrechten-in-uw-gemeenten-2-bijla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2025-04-23 Jaarverslag 2024 Rekenkamer Vallei en 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976,97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3-Jaarverslag-2024-Rekenkamer-Vallei-en-Veluwer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2025-04-23 Vragen LV dhr Kramer ingediend op 28 maart inzake Hamersveldseweg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52,29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3-Vragen-LV-dhr-Kramer-ingediend-op-28-maart-inzake-Hamersveldse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2025-04-23 Raadsinformatiebrief beantwoording schriftelijke vragen LV inzake Hamersveldseweg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611,32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3-Raadsinformatiebrief-beantwoording-schriftelijke-vragen-LV-inzake-Hamersveldse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2025-04-22 Overzicht maatschappelijk vastgoed - nav toezegging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204,39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2-Overzicht-maatschappelijk-vastgoed-nav-toezegg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2025-04-16 Brief AVS over belang vrijwillige schuldhulp (2025)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384,46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6-Brief-AVS-over-belang-vrijwillige-schuldhulp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2025-04-16 bijlage bij brief Gids Effectief Partnerschap (AVS)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497,61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6-bijlage-bij-brief-Gids-Effectief-Partnerschap-AV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2025-04-16 Raadsinformatiebrief ENSIA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562,41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6-Raadsinformatiebrief-ENSIA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2025-04-15 Aanbiedingsbrief voorlopige jaarstukken VRU 2024 ontwerpbegroting VRU 2026 en geactualiseerde begroting VRU 2025 (versie 15-4-2025)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249,40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5-Aanbiedingsbrief-voorlopige-jaarstukken-VRU-2024-ontwerpbegroting-VRU-2026-en-geactualiseerde-begroting-VRU-2025-versie-15-4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2025-04-15 Bijlage D - Infographic jaaroverzicht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268,12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5-Bijlage-D-Infographic-jaaroverzicht-VRU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2025-04-15 Bijlage C - Overzicht zienswijzen kadernota VRU 2026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473,50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5-Bijlage-C-Overzicht-zienswijzen-kadernota-VRU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2025-04-15 Bijlage B - Ontwerpbegroting VRU 2026 en geactualiseerde begroting VRU 2025 (versie 15-4-2025)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leusden.nl/Documenten/2025-04-15-Bijlage-B-Ontwerpbegroting-VRU-2026-en-geactualiseerde-begroting-VRU-2025-versie-15-4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2025-04-15 Bijlage A - Voorlopige jaarstukken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leusden.nl/Documenten/2025-04-15-Bijlage-A-Voorlopige-jaarstukken-VRU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2025-04-10 Bijlage bij RIB -20250401 Concept Uitvoeringsprogramma cultuur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92,16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0-Bijlage-bij-RIB-20250401-Concept-Uitvoeringsprogramma-cultuu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2025-04-10 RIB Concept Uitvoeringsprogramma Cultuur 2024 - 2028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579,56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0-RIB-Concept-Uitvoeringsprogramma-Cultuur-2024-202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2025-04-10 RIB Koers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776,15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0-RIB-Koers-Omgevingsvi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2025-04-10 Provincie Utrecht -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672,33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0-Provincie-Utrecht-Begrotingscirculaire-20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2025-04-10 Provincie Utrecht - Aanbiedingsbrief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156,66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0-Provincie-Utrecht-Aanbiedingsbrief-Begrotingscirculaire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2025-04-09 (ontwerp)Begroting GGDrU 2026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leusden.nl/Documenten/2025-04-09-ontwerp-Begroting-GGDrU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2025-04-09 GGDrU- Samenvattend overzicht zienswijzen Kaderbrief 2026 (2)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365,10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9-GGDrU-Samenvattend-overzicht-zienswijzen-Kaderbrief-2026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2025-04-09 11736 - Aanbiedingsbrief bij (ontwerp)begroting 2026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226,53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9-11736-Aanbiedingsbrief-bij-ontwerp-begroting-2026-GGD-regio-Utre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2025-04-04 Update vorming een omgevingsdienst voorzitters ODRU en RUD 4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4-Update-vorming-een-omgevingsdienst-voorzitters-ODRU-en-RUD-4-april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2025-04-09 RIB Onderhoud buitenruimte 2025 (003)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567,95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9-RIB-Onderhoud-buitenruimte-2025-00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2025-04-09 Bijlage bij RIB - Collegebesluit eenmalige subsidie realisatie bezoekerscentrum Sovjet Ereveld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119,86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9-Bijlage-bij-RIB-Collegebesluit-eenmalige-subsidie-realisatie-bezoekerscentrum-Sovjet-Erevel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2025-04-09 RIB 20250327-Incidentele subsidie aan Stichting Sovjet Ereveld tbv realisatie bezoekerscentrum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569,70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9-RIB-20250327-Incidentele-subsidie-aan-Stichting-Sovjet-Ereveld-tbv-realisatie-bezoekers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2025-04-03 RIB Onderzoeksrapporten Tabaksteeg Z en Achterveld NO - _233652-01042025T160205 (1)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606,92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3-RIB-Onderzoeksrapporten-Tabaksteeg-Z-en-Achterveld-NO-233652-01042025T160205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2025-04-03 Bijlage bij RIB Conceptrapportage Verkeersonderzoek Tabaksteeg Zuid (018229.20241212.R2.01)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MB</text:p>
          </table:table-cell>
          <table:table-cell table:style-name="Table3.A2" office:value-type="string">
            <text:p text:style-name="P22">
              <text:a xlink:type="simple" xlink:href="https://gemeentebestuur.leusden.nl/Documenten/2025-04-03-Bijlage-bij-RIB-Conceptrapportage-Verkeersonderzoek-Tabaksteeg-Zuid-018229-20241212-R2-0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bij RIB 2025-04-01 Conceptrapportage Verkeersonderzoek Tabaksteeg Zuid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MB</text:p>
          </table:table-cell>
          <table:table-cell table:style-name="Table3.A2" office:value-type="string">
            <text:p text:style-name="P22">
              <text:a xlink:type="simple" xlink:href="https://gemeentebestuur.leusden.nl/Documenten/Conceptrapportage-Verkeersonderzoek-Tabaksteeg-Zuid-018229-20241212-R2-01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2025-04-01 RIB Onderzoekrapporten Tabaksteeg Zuid en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606,92 KB</text:p>
          </table:table-cell>
          <table:table-cell table:style-name="Table3.A2" office:value-type="string">
            <text:p text:style-name="P22">
              <text:a xlink:type="simple" xlink:href="https://gemeentebestuur.leusden.nl/Documenten/Raadsinformatiebrief-233652-01042025T160205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2025-04-02 Bijlage bij RIB 20250325 PVA Leusden_def (1)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603,68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2-Bijlage-bij-RIB-20250325-PVA-Leusden-def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2025-04-02 Bijlage bij RIB 2024-12-10 Evaluatie TVW Gemeente Leusden_def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511,43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2-Bijlage-bij-RIB-2024-12-10-Evaluatie-TVW-Gemeente-Leusden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2025-04-02 Bijlage bij RIB - Bijlage Participatie Warmteprogramma (1)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152,53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2-Bijlage-bij-RIB-Bijlage-Participatie-Warmteprogramma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2025-04-02 RIB Evaluatie TVW en PvA Warmteprogramma (2)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623,85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2-RIB-Evaluatie-TVW-en-PvA-Warmteprogramma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2025-04-02 RIB 20251203 Brief raad start onderzoek geothermie (1)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614,12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2-RIB-20251203-Brief-raad-start-onderzoek-geothermie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60" meta:character-count="4653" meta:non-whitespace-character-count="4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