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e-mail en brief - Cultuur verbindt ons! Pleidooi Cultuurregio Utrecht-samengevoegd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Turn Club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e-mail en brief Geothermie Nederland - Inbreng gemeenteraadsverkiezingen 2026 - GNL-samengevoegd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Koninklijke Visio, Bartiméus, Robert Coppes St. - VGN input verkiezingsprogramma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Koninklijke Visio, Bartiméus, Robert Coppes St. - Oog voor de blinde en slechtziende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Oogvereniging pamflet 'Kan ik helemaal meedoen in deze 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raadsleden Leusden Nationale Krinloopdag 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e-mail en Manifest TLN-samengevoegd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voor de rechten van de Mens - mensenrechten in jouw gemeente - GR26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 - Versterk samen met vrijwilligers hun onmisbare rol (gemeenteraad)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FietsVeiligNL - Verkeersveiligheid schoolgaande kinderen 2025 e.v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 Saldo - 250707 Brief en nota PGB - Gemeenteraadsverkiezingen 2026 DEF-samengevoegd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NIP_Verkiezingspamflet_Gemeenteraad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Leaflet-Gemeenten en dierenwelzijn -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tekst autisme partijprogramma GR26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Voila Onderwijs Leusden - Brief schoolbesturen politieke partijen-Bijlage flyer regionale ambities funderend onderwijs-samengevoegd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GGDrU - Iedereen Gezond_Zorg voor de publieke gezondheid_gem Leusden - gemeenteraadsverkiezingen 2026-samengevoegd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Vallei en Veluwe - Gemeenteraadsverkiezingen 2026-samengevoegd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07-25 Wijkverenigingen Brief fracties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07-25 Nederlandse Vereniging voor Pleeggezinnen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Transport Logistiek Nederland - Manifest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Sportvissen_zoveel_meer_dan_vangen_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Manifest gemeenteraadsverkiezingen 2026 -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Handreiking Jeugdzorg Nederland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Handreiking gemeenteraadsverkiezingen 2026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Gezond opgroeien in een gezonde leefomgeving tbv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Introductiebrief raadsleden - Energietransitie-suggesties voor verkiezingsprogramma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Energietransitie-suggesties voor in het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Brief Koninklijke INretail -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Basis Inkomen Lokale Verkpr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Basis Inkomen - brief aan alle gemeenten over lokale verkiezingsprogramma's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04-25 Input sportsector GR2026 de gemeente als 1 grote sporthub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Begeleidende-e-mail-en-brief-Cultuur-verbindt-ons-Pleidooi-Cultuurregio-Utrecht-samengevoegd.pdf" TargetMode="External" /><Relationship Id="rId26" Type="http://schemas.openxmlformats.org/officeDocument/2006/relationships/hyperlink" Target="https://gemeentebestuur.leusden.nl/Documenten/The-Turn-Club.pdf" TargetMode="External" /><Relationship Id="rId27" Type="http://schemas.openxmlformats.org/officeDocument/2006/relationships/hyperlink" Target="https://gemeentebestuur.leusden.nl/Documenten/Begeleidende-e-mail-en-brief-Geothermie-Nederland-Inbreng-gemeenteraadsverkiezingen-2026-GNL-samengevoegd.pdf" TargetMode="External" /><Relationship Id="rId28" Type="http://schemas.openxmlformats.org/officeDocument/2006/relationships/hyperlink" Target="https://gemeentebestuur.leusden.nl/Documenten/Koninklijke-Visio-Bartimeus-Robert-Coppes-St-VGN-input-verkiezingsprogramma-GR2026.pdf" TargetMode="External" /><Relationship Id="rId29" Type="http://schemas.openxmlformats.org/officeDocument/2006/relationships/hyperlink" Target="https://gemeentebestuur.leusden.nl/Documenten/Koninklijke-Visio-Bartimeus-Robert-Coppes-St-Oog-voor-de-blinde-en-slechtziende-inwoners.pdf" TargetMode="External" /><Relationship Id="rId30" Type="http://schemas.openxmlformats.org/officeDocument/2006/relationships/hyperlink" Target="https://gemeentebestuur.leusden.nl/Documenten/Oogvereniging-pamflet-Kan-ik-helemaal-meedoen-in-deze-gemeente.pdf" TargetMode="External" /><Relationship Id="rId37" Type="http://schemas.openxmlformats.org/officeDocument/2006/relationships/hyperlink" Target="https://gemeentebestuur.leusden.nl/Documenten/Uitnodiging-raadsleden-Leusden-Nationale-Krinloopdag-4-oktober-2025.pdf" TargetMode="External" /><Relationship Id="rId38" Type="http://schemas.openxmlformats.org/officeDocument/2006/relationships/hyperlink" Target="https://gemeentebestuur.leusden.nl/Documenten/Begeleidende-e-mail-en-Manifest-TLN-samengevoegd.pdf" TargetMode="External" /><Relationship Id="rId39" Type="http://schemas.openxmlformats.org/officeDocument/2006/relationships/hyperlink" Target="https://gemeentebestuur.leusden.nl/Documenten/College-voor-de-rechten-van-de-Mens-mensenrechten-in-jouw-gemeente-GR26.pdf" TargetMode="External" /><Relationship Id="rId40" Type="http://schemas.openxmlformats.org/officeDocument/2006/relationships/hyperlink" Target="https://gemeentebestuur.leusden.nl/Documenten/NOV-Versterk-samen-met-vrijwilligers-hun-onmisbare-rol-gemeenteraad.pdf" TargetMode="External" /><Relationship Id="rId41" Type="http://schemas.openxmlformats.org/officeDocument/2006/relationships/hyperlink" Target="https://gemeentebestuur.leusden.nl/Documenten/FietsVeiligNL-Verkeersveiligheid-schoolgaande-kinderen-2025-e-v.pdf" TargetMode="External" /><Relationship Id="rId42" Type="http://schemas.openxmlformats.org/officeDocument/2006/relationships/hyperlink" Target="https://gemeentebestuur.leusden.nl/Documenten/Per-Saldo-250707-Brief-en-nota-PGB-Gemeenteraadsverkiezingen-2026-DEF-samengevoegd.pdf" TargetMode="External" /><Relationship Id="rId43" Type="http://schemas.openxmlformats.org/officeDocument/2006/relationships/hyperlink" Target="https://gemeentebestuur.leusden.nl/Documenten/NIP-Verkiezingspamflet-Gemeenteraad.pdf" TargetMode="External" /><Relationship Id="rId44" Type="http://schemas.openxmlformats.org/officeDocument/2006/relationships/hyperlink" Target="https://gemeentebestuur.leusden.nl/Documenten/Leaflet-Gemeenten-en-dierenwelzijn-gemeenteraadsverkiezingen-2026.pdf" TargetMode="External" /><Relationship Id="rId45" Type="http://schemas.openxmlformats.org/officeDocument/2006/relationships/hyperlink" Target="https://gemeentebestuur.leusden.nl/Documenten/Voorstel-tekst-autisme-partijprogramma-GR26.pdf" TargetMode="External" /><Relationship Id="rId46" Type="http://schemas.openxmlformats.org/officeDocument/2006/relationships/hyperlink" Target="https://gemeentebestuur.leusden.nl/Documenten/Voila-Onderwijs-Leusden-Brief-schoolbesturen-politieke-partijen-Bijlage-flyer-regionale-ambities-funderend-onderwijs-samengevoegd.pdf" TargetMode="External" /><Relationship Id="rId47" Type="http://schemas.openxmlformats.org/officeDocument/2006/relationships/hyperlink" Target="https://gemeentebestuur.leusden.nl/Documenten/GGDrU-Iedereen-Gezond-Zorg-voor-de-publieke-gezondheid-gem-Leusden-gemeenteraadsverkiezingen-2026-samengevoegd.pdf" TargetMode="External" /><Relationship Id="rId48" Type="http://schemas.openxmlformats.org/officeDocument/2006/relationships/hyperlink" Target="https://gemeentebestuur.leusden.nl/Documenten/Waterschap-Vallei-en-Veluwe-Gemeenteraadsverkiezingen-2026-samengevoegd.pdf" TargetMode="External" /><Relationship Id="rId55" Type="http://schemas.openxmlformats.org/officeDocument/2006/relationships/hyperlink" Target="https://gemeentebestuur.leusden.nl/Documenten/07-25-Wijkverenigingen-Brief-fracties-gemeente-leusden.pdf" TargetMode="External" /><Relationship Id="rId56" Type="http://schemas.openxmlformats.org/officeDocument/2006/relationships/hyperlink" Target="https://gemeentebestuur.leusden.nl/Documenten/07-25-Nederlandse-Vereniging-voor-Pleeggezinnen-Gemeenteraadsverkiezingen-2026.pdf" TargetMode="External" /><Relationship Id="rId57" Type="http://schemas.openxmlformats.org/officeDocument/2006/relationships/hyperlink" Target="https://gemeentebestuur.leusden.nl/Documenten/06-25-Transport-Logistiek-Nederland-Manifest-Gemeenteraadsverkiezingen-2026.pdf" TargetMode="External" /><Relationship Id="rId58" Type="http://schemas.openxmlformats.org/officeDocument/2006/relationships/hyperlink" Target="https://gemeentebestuur.leusden.nl/Documenten/06-25-Sportvissen-zoveel-meer-dan-vangen.pdf" TargetMode="External" /><Relationship Id="rId59" Type="http://schemas.openxmlformats.org/officeDocument/2006/relationships/hyperlink" Target="https://gemeentebestuur.leusden.nl/Documenten/06-25-Manifest-gemeenteraadsverkiezingen-2026-Vereniging-Eigen-Huis.pdf" TargetMode="External" /><Relationship Id="rId60" Type="http://schemas.openxmlformats.org/officeDocument/2006/relationships/hyperlink" Target="https://gemeentebestuur.leusden.nl/Documenten/06-25-Handreiking-Jeugdzorg-Nederland-Gemeenteraad.pdf" TargetMode="External" /><Relationship Id="rId61" Type="http://schemas.openxmlformats.org/officeDocument/2006/relationships/hyperlink" Target="https://gemeentebestuur.leusden.nl/Documenten/06-25-Handreiking-gemeenteraadsverkiezingen-2026-Stadswerk.pdf" TargetMode="External" /><Relationship Id="rId62" Type="http://schemas.openxmlformats.org/officeDocument/2006/relationships/hyperlink" Target="https://gemeentebestuur.leusden.nl/Documenten/06-25-Gezond-opgroeien-in-een-gezonde-leefomgeving-tbv-Gemeenteraadsverkiezingen-2026.pdf" TargetMode="External" /><Relationship Id="rId63" Type="http://schemas.openxmlformats.org/officeDocument/2006/relationships/hyperlink" Target="https://gemeentebestuur.leusden.nl/Documenten/05-25-Introductiebrief-raadsleden-Energietransitie-suggesties-voor-verkiezingsprogramma-2026.pdf" TargetMode="External" /><Relationship Id="rId64" Type="http://schemas.openxmlformats.org/officeDocument/2006/relationships/hyperlink" Target="https://gemeentebestuur.leusden.nl/Documenten/05-25-Energietransitie-suggesties-voor-in-het-verkiezingsprogramma.pdf" TargetMode="External" /><Relationship Id="rId65" Type="http://schemas.openxmlformats.org/officeDocument/2006/relationships/hyperlink" Target="https://gemeentebestuur.leusden.nl/Documenten/05-25-Brief-Koninklijke-INretail-gemeenteraadsverkiezingen-2026.pdf" TargetMode="External" /><Relationship Id="rId66" Type="http://schemas.openxmlformats.org/officeDocument/2006/relationships/hyperlink" Target="https://gemeentebestuur.leusden.nl/Documenten/05-25-Basis-Inkomen-Lokale-Verkpr.pdf" TargetMode="External" /><Relationship Id="rId67" Type="http://schemas.openxmlformats.org/officeDocument/2006/relationships/hyperlink" Target="https://gemeentebestuur.leusden.nl/Documenten/05-25-Basis-Inkomen-brief-aan-alle-gemeenten-over-lokale-verkiezingsprogramma-s.pdf" TargetMode="External" /><Relationship Id="rId68" Type="http://schemas.openxmlformats.org/officeDocument/2006/relationships/hyperlink" Target="https://gemeentebestuur.leusden.nl/Documenten/04-25-Input-sportsector-GR2026-de-gemeente-als-1-grote-sporthu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