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februari 2024 Motie 2e Kamer schoolzwemmen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21,89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RV-Zwemveiligheid/Motie-2e-Kamer-schoolzw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9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