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M.8.1 Motie VVD GL-PvdA Maak Maximaplein toekomstbestendig - gewijzigd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30-januari/20:00/RV-Maximaal-aantal-woningen-Tabaksteeg-zuid/M-8-1-Motie-VVD-GL-PvdA-Maak-Maximaplein-toekomstbestendig-gewijzigd-UNANI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