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6.1 0611 presentatie gemeenschapshuis.pdf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812,33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5/11-juni/20:45/Gemeenschapshuis/6-1-0611-presentatie-gemeenschaps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5" meta:non-whitespace-character-count="1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