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RUD.pdf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20,15 MB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16/21-januari/20:00/Presentatie-RUD-Utrecht/presentatie-RU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161" meta:non-whitespace-character-count="1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